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CBE" w:rsidRDefault="00325CBE" w:rsidP="00325CBE">
      <w:pPr>
        <w:rPr>
          <w:rFonts w:ascii="宋体" w:hAnsi="宋体" w:cs="宋体"/>
          <w:b/>
          <w:szCs w:val="32"/>
        </w:rPr>
      </w:pPr>
      <w:r w:rsidRPr="0069692A">
        <w:rPr>
          <w:rFonts w:ascii="宋体" w:hAnsi="宋体" w:cs="宋体" w:hint="eastAsia"/>
          <w:b/>
          <w:szCs w:val="32"/>
        </w:rPr>
        <w:t>附件：</w:t>
      </w:r>
    </w:p>
    <w:p w:rsidR="00325CBE" w:rsidRPr="00325CBE" w:rsidRDefault="00325CBE" w:rsidP="00325CBE">
      <w:pPr>
        <w:rPr>
          <w:rFonts w:ascii="宋体" w:hAnsi="宋体" w:cs="宋体" w:hint="eastAsia"/>
          <w:b/>
          <w:sz w:val="36"/>
          <w:szCs w:val="36"/>
        </w:rPr>
      </w:pPr>
      <w:r w:rsidRPr="00A61907">
        <w:rPr>
          <w:rFonts w:ascii="华文中宋" w:eastAsia="华文中宋" w:hAnsi="华文中宋" w:cs="宋体" w:hint="eastAsia"/>
          <w:sz w:val="36"/>
          <w:szCs w:val="36"/>
          <w:u w:val="single"/>
        </w:rPr>
        <w:t xml:space="preserve">　　</w:t>
      </w:r>
      <w:r w:rsidRPr="00A61907">
        <w:rPr>
          <w:rFonts w:ascii="华文中宋" w:eastAsia="华文中宋" w:hAnsi="华文中宋" w:cs="宋体" w:hint="eastAsia"/>
          <w:sz w:val="36"/>
          <w:szCs w:val="36"/>
        </w:rPr>
        <w:t>地区（部门）安全生产督查暗访工作</w:t>
      </w:r>
      <w:r w:rsidRPr="00A61907">
        <w:rPr>
          <w:rFonts w:ascii="华文中宋" w:eastAsia="华文中宋" w:hAnsi="华文中宋" w:cs="宋体" w:hint="eastAsia"/>
          <w:sz w:val="36"/>
          <w:szCs w:val="36"/>
          <w:u w:val="single"/>
        </w:rPr>
        <w:t xml:space="preserve">　　</w:t>
      </w:r>
      <w:r w:rsidRPr="00A61907">
        <w:rPr>
          <w:rFonts w:ascii="华文中宋" w:eastAsia="华文中宋" w:hAnsi="华文中宋" w:cs="宋体" w:hint="eastAsia"/>
          <w:sz w:val="36"/>
          <w:szCs w:val="36"/>
        </w:rPr>
        <w:t>月报表</w:t>
      </w:r>
    </w:p>
    <w:p w:rsidR="00325CBE" w:rsidRDefault="00325CBE" w:rsidP="00325CBE">
      <w:pPr>
        <w:jc w:val="center"/>
        <w:rPr>
          <w:rFonts w:ascii="仿宋_GB2312" w:eastAsia="仿宋_GB2312" w:hAnsi="华文中宋" w:cs="宋体" w:hint="eastAsia"/>
          <w:sz w:val="24"/>
        </w:rPr>
      </w:pPr>
    </w:p>
    <w:p w:rsidR="00325CBE" w:rsidRPr="00A61907" w:rsidRDefault="00325CBE" w:rsidP="00325CBE">
      <w:pPr>
        <w:jc w:val="center"/>
        <w:rPr>
          <w:rFonts w:ascii="仿宋_GB2312" w:eastAsia="仿宋_GB2312" w:hAnsi="华文中宋" w:cs="宋体" w:hint="eastAsia"/>
          <w:sz w:val="24"/>
        </w:rPr>
      </w:pPr>
      <w:r w:rsidRPr="00A61907">
        <w:rPr>
          <w:rFonts w:ascii="仿宋_GB2312" w:eastAsia="仿宋_GB2312" w:hAnsi="华文中宋" w:cs="宋体" w:hint="eastAsia"/>
          <w:sz w:val="24"/>
        </w:rPr>
        <w:t xml:space="preserve">填表人：　</w:t>
      </w:r>
      <w:r>
        <w:rPr>
          <w:rFonts w:ascii="仿宋_GB2312" w:eastAsia="仿宋_GB2312" w:hAnsi="华文中宋" w:cs="宋体" w:hint="eastAsia"/>
          <w:sz w:val="24"/>
        </w:rPr>
        <w:t xml:space="preserve">　　　　　　　</w:t>
      </w:r>
      <w:r>
        <w:rPr>
          <w:rFonts w:ascii="仿宋_GB2312" w:eastAsia="仿宋_GB2312" w:hAnsi="华文中宋" w:cs="宋体" w:hint="eastAsia"/>
          <w:sz w:val="24"/>
        </w:rPr>
        <w:t xml:space="preserve">　　　　　　　　</w:t>
      </w:r>
      <w:bookmarkStart w:id="0" w:name="_GoBack"/>
      <w:bookmarkEnd w:id="0"/>
      <w:r w:rsidRPr="00A61907">
        <w:rPr>
          <w:rFonts w:ascii="仿宋_GB2312" w:eastAsia="仿宋_GB2312" w:hAnsi="华文中宋" w:cs="宋体" w:hint="eastAsia"/>
          <w:sz w:val="24"/>
        </w:rPr>
        <w:t>填报时间：　　年　　月　　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9"/>
        <w:gridCol w:w="1325"/>
        <w:gridCol w:w="2989"/>
        <w:gridCol w:w="1175"/>
      </w:tblGrid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 w:rsidRPr="006979E9">
              <w:rPr>
                <w:rFonts w:ascii="仿宋_GB2312" w:eastAsia="仿宋_GB2312" w:hAnsi="华文中宋" w:hint="eastAsia"/>
                <w:sz w:val="28"/>
                <w:szCs w:val="28"/>
              </w:rPr>
              <w:t>暗访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督查企业（户）</w:t>
            </w:r>
          </w:p>
        </w:tc>
        <w:tc>
          <w:tcPr>
            <w:tcW w:w="1422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  <w:tc>
          <w:tcPr>
            <w:tcW w:w="3160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出动暗访督查组（次）</w:t>
            </w:r>
          </w:p>
        </w:tc>
        <w:tc>
          <w:tcPr>
            <w:tcW w:w="1259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出动执法人员（人数）</w:t>
            </w:r>
          </w:p>
        </w:tc>
        <w:tc>
          <w:tcPr>
            <w:tcW w:w="1422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  <w:tc>
          <w:tcPr>
            <w:tcW w:w="3160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案件移交（数）</w:t>
            </w:r>
          </w:p>
        </w:tc>
        <w:tc>
          <w:tcPr>
            <w:tcW w:w="1259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一般隐患（条）</w:t>
            </w:r>
          </w:p>
        </w:tc>
        <w:tc>
          <w:tcPr>
            <w:tcW w:w="1422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  <w:tc>
          <w:tcPr>
            <w:tcW w:w="3160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已完成整改隐患（条）</w:t>
            </w:r>
          </w:p>
        </w:tc>
        <w:tc>
          <w:tcPr>
            <w:tcW w:w="1259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聘请专家（人）</w:t>
            </w:r>
          </w:p>
        </w:tc>
        <w:tc>
          <w:tcPr>
            <w:tcW w:w="1422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  <w:tc>
          <w:tcPr>
            <w:tcW w:w="3160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媒体曝光（次）</w:t>
            </w:r>
          </w:p>
        </w:tc>
        <w:tc>
          <w:tcPr>
            <w:tcW w:w="1259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执法文书（份）</w:t>
            </w:r>
          </w:p>
        </w:tc>
        <w:tc>
          <w:tcPr>
            <w:tcW w:w="1422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  <w:tc>
          <w:tcPr>
            <w:tcW w:w="3160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行政处罚（万元）</w:t>
            </w:r>
          </w:p>
        </w:tc>
        <w:tc>
          <w:tcPr>
            <w:tcW w:w="1259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1305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重大隐患及整改措施</w:t>
            </w:r>
          </w:p>
        </w:tc>
        <w:tc>
          <w:tcPr>
            <w:tcW w:w="5841" w:type="dxa"/>
            <w:gridSpan w:val="3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1305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责任追究情况</w:t>
            </w:r>
          </w:p>
        </w:tc>
        <w:tc>
          <w:tcPr>
            <w:tcW w:w="5841" w:type="dxa"/>
            <w:gridSpan w:val="3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  <w:tr w:rsidR="00325CBE" w:rsidRPr="006979E9" w:rsidTr="00896FD5">
        <w:tblPrEx>
          <w:tblCellMar>
            <w:top w:w="0" w:type="dxa"/>
            <w:bottom w:w="0" w:type="dxa"/>
          </w:tblCellMar>
        </w:tblPrEx>
        <w:trPr>
          <w:trHeight w:val="1305"/>
        </w:trPr>
        <w:tc>
          <w:tcPr>
            <w:tcW w:w="2844" w:type="dxa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备注（说明）</w:t>
            </w:r>
          </w:p>
        </w:tc>
        <w:tc>
          <w:tcPr>
            <w:tcW w:w="5841" w:type="dxa"/>
            <w:gridSpan w:val="3"/>
            <w:vAlign w:val="center"/>
          </w:tcPr>
          <w:p w:rsidR="00325CBE" w:rsidRPr="006979E9" w:rsidRDefault="00325CBE" w:rsidP="00896FD5">
            <w:pPr>
              <w:jc w:val="center"/>
              <w:rPr>
                <w:rFonts w:ascii="仿宋_GB2312" w:eastAsia="仿宋_GB2312" w:hAnsi="华文中宋" w:hint="eastAsia"/>
                <w:sz w:val="28"/>
                <w:szCs w:val="28"/>
              </w:rPr>
            </w:pPr>
          </w:p>
        </w:tc>
      </w:tr>
    </w:tbl>
    <w:p w:rsidR="00325CBE" w:rsidRPr="00895957" w:rsidRDefault="00325CBE" w:rsidP="00325CBE">
      <w:pPr>
        <w:spacing w:line="400" w:lineRule="exact"/>
        <w:rPr>
          <w:rFonts w:ascii="仿宋_GB2312" w:eastAsia="仿宋_GB2312" w:hAnsi="华文中宋" w:hint="eastAsia"/>
          <w:sz w:val="24"/>
        </w:rPr>
      </w:pPr>
      <w:r w:rsidRPr="00895957">
        <w:rPr>
          <w:rFonts w:ascii="仿宋_GB2312" w:eastAsia="仿宋_GB2312" w:hAnsi="华文中宋" w:hint="eastAsia"/>
          <w:sz w:val="24"/>
        </w:rPr>
        <w:t>注：1.重大隐患及整改措施详细填写隐患名称、单位、处理措施；</w:t>
      </w:r>
    </w:p>
    <w:p w:rsidR="00325CBE" w:rsidRPr="00895957" w:rsidRDefault="00325CBE" w:rsidP="00325CBE">
      <w:pPr>
        <w:spacing w:line="400" w:lineRule="exact"/>
        <w:ind w:firstLine="420"/>
        <w:rPr>
          <w:rFonts w:ascii="仿宋_GB2312" w:eastAsia="仿宋_GB2312" w:hAnsi="华文中宋" w:hint="eastAsia"/>
          <w:sz w:val="24"/>
        </w:rPr>
      </w:pPr>
      <w:r w:rsidRPr="00895957">
        <w:rPr>
          <w:rFonts w:ascii="仿宋_GB2312" w:eastAsia="仿宋_GB2312" w:hAnsi="华文中宋" w:hint="eastAsia"/>
          <w:sz w:val="24"/>
        </w:rPr>
        <w:t>2.责任追究情况需注明单位、姓名、职务、处理意见等；</w:t>
      </w:r>
    </w:p>
    <w:p w:rsidR="00325CBE" w:rsidRPr="00895957" w:rsidRDefault="00325CBE" w:rsidP="00325CBE">
      <w:pPr>
        <w:spacing w:line="400" w:lineRule="exact"/>
        <w:ind w:firstLine="420"/>
        <w:rPr>
          <w:rFonts w:ascii="仿宋_GB2312" w:eastAsia="仿宋_GB2312" w:hAnsi="华文中宋" w:hint="eastAsia"/>
          <w:sz w:val="24"/>
        </w:rPr>
      </w:pPr>
      <w:r w:rsidRPr="00895957">
        <w:rPr>
          <w:rFonts w:ascii="仿宋_GB2312" w:eastAsia="仿宋_GB2312" w:hAnsi="华文中宋" w:hint="eastAsia"/>
          <w:sz w:val="24"/>
        </w:rPr>
        <w:t>3.表中数字为本地区或本行业（领域）主管部门汇总数；</w:t>
      </w:r>
    </w:p>
    <w:p w:rsidR="00325CBE" w:rsidRPr="00895957" w:rsidRDefault="00325CBE" w:rsidP="00325CBE">
      <w:pPr>
        <w:spacing w:line="400" w:lineRule="exact"/>
        <w:ind w:firstLine="420"/>
        <w:rPr>
          <w:rFonts w:ascii="华文中宋" w:eastAsia="华文中宋" w:hAnsi="华文中宋" w:hint="eastAsia"/>
          <w:sz w:val="24"/>
        </w:rPr>
      </w:pPr>
      <w:r w:rsidRPr="00895957">
        <w:rPr>
          <w:rFonts w:ascii="仿宋_GB2312" w:eastAsia="仿宋_GB2312" w:hAnsi="华文中宋" w:hint="eastAsia"/>
          <w:sz w:val="24"/>
        </w:rPr>
        <w:t>4.此表与上月暗访情况一同报送，各县（市）区、开发区</w:t>
      </w:r>
      <w:r>
        <w:rPr>
          <w:rFonts w:ascii="仿宋_GB2312" w:eastAsia="仿宋_GB2312" w:hAnsi="华文中宋" w:hint="eastAsia"/>
          <w:sz w:val="24"/>
        </w:rPr>
        <w:t>，各行业（领域）主管部门</w:t>
      </w:r>
      <w:r w:rsidRPr="00895957">
        <w:rPr>
          <w:rFonts w:ascii="仿宋_GB2312" w:eastAsia="仿宋_GB2312" w:hAnsi="华文中宋" w:hint="eastAsia"/>
          <w:sz w:val="24"/>
        </w:rPr>
        <w:t>每月3日前报送。</w:t>
      </w:r>
    </w:p>
    <w:p w:rsidR="000F6A46" w:rsidRPr="00325CBE" w:rsidRDefault="000F6A46"/>
    <w:sectPr w:rsidR="000F6A46" w:rsidRPr="00325C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E7E" w:rsidRDefault="002C7E7E" w:rsidP="00325CBE">
      <w:r>
        <w:separator/>
      </w:r>
    </w:p>
  </w:endnote>
  <w:endnote w:type="continuationSeparator" w:id="0">
    <w:p w:rsidR="002C7E7E" w:rsidRDefault="002C7E7E" w:rsidP="0032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BE" w:rsidRDefault="00325C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BE" w:rsidRDefault="00325CB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BE" w:rsidRDefault="00325C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E7E" w:rsidRDefault="002C7E7E" w:rsidP="00325CBE">
      <w:r>
        <w:separator/>
      </w:r>
    </w:p>
  </w:footnote>
  <w:footnote w:type="continuationSeparator" w:id="0">
    <w:p w:rsidR="002C7E7E" w:rsidRDefault="002C7E7E" w:rsidP="00325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BE" w:rsidRDefault="00325C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BE" w:rsidRDefault="00325CBE" w:rsidP="00325CB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BE" w:rsidRDefault="00325C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1E6"/>
    <w:rsid w:val="00022984"/>
    <w:rsid w:val="00031DBD"/>
    <w:rsid w:val="000A7E2D"/>
    <w:rsid w:val="000B083D"/>
    <w:rsid w:val="000C3263"/>
    <w:rsid w:val="000F2AC8"/>
    <w:rsid w:val="000F6A46"/>
    <w:rsid w:val="00121F7A"/>
    <w:rsid w:val="00293873"/>
    <w:rsid w:val="002A0DB6"/>
    <w:rsid w:val="002C7862"/>
    <w:rsid w:val="002C7E7E"/>
    <w:rsid w:val="0031168F"/>
    <w:rsid w:val="00325CBE"/>
    <w:rsid w:val="003533A5"/>
    <w:rsid w:val="003840E0"/>
    <w:rsid w:val="003A1932"/>
    <w:rsid w:val="003D1D81"/>
    <w:rsid w:val="004105CB"/>
    <w:rsid w:val="00425F26"/>
    <w:rsid w:val="00450D97"/>
    <w:rsid w:val="00477438"/>
    <w:rsid w:val="004950AD"/>
    <w:rsid w:val="004C40A7"/>
    <w:rsid w:val="00504AE3"/>
    <w:rsid w:val="00544D95"/>
    <w:rsid w:val="00571FF2"/>
    <w:rsid w:val="00585BDE"/>
    <w:rsid w:val="005A3BA2"/>
    <w:rsid w:val="005B41BA"/>
    <w:rsid w:val="0060711C"/>
    <w:rsid w:val="00691952"/>
    <w:rsid w:val="00694F9D"/>
    <w:rsid w:val="00732C16"/>
    <w:rsid w:val="00735CCE"/>
    <w:rsid w:val="00764026"/>
    <w:rsid w:val="00766FA4"/>
    <w:rsid w:val="0081511B"/>
    <w:rsid w:val="00850CE8"/>
    <w:rsid w:val="00862DD4"/>
    <w:rsid w:val="008D1FDA"/>
    <w:rsid w:val="008D7FF9"/>
    <w:rsid w:val="008E4181"/>
    <w:rsid w:val="0091614F"/>
    <w:rsid w:val="009174C4"/>
    <w:rsid w:val="00944ABB"/>
    <w:rsid w:val="00990B72"/>
    <w:rsid w:val="00993840"/>
    <w:rsid w:val="00A0396F"/>
    <w:rsid w:val="00A06EDB"/>
    <w:rsid w:val="00A10AAB"/>
    <w:rsid w:val="00A60CD1"/>
    <w:rsid w:val="00A76C4B"/>
    <w:rsid w:val="00AB7B72"/>
    <w:rsid w:val="00AE017C"/>
    <w:rsid w:val="00AE3F5F"/>
    <w:rsid w:val="00B138E1"/>
    <w:rsid w:val="00B20752"/>
    <w:rsid w:val="00B3364B"/>
    <w:rsid w:val="00C26297"/>
    <w:rsid w:val="00C64CAB"/>
    <w:rsid w:val="00C971E6"/>
    <w:rsid w:val="00CC3636"/>
    <w:rsid w:val="00DB0A2E"/>
    <w:rsid w:val="00DB7794"/>
    <w:rsid w:val="00DC62C5"/>
    <w:rsid w:val="00DD01E3"/>
    <w:rsid w:val="00E24A11"/>
    <w:rsid w:val="00E641E8"/>
    <w:rsid w:val="00E92656"/>
    <w:rsid w:val="00EC2B1D"/>
    <w:rsid w:val="00F15895"/>
    <w:rsid w:val="00F27FF8"/>
    <w:rsid w:val="00F3216D"/>
    <w:rsid w:val="00F55EF6"/>
    <w:rsid w:val="00F75BB6"/>
    <w:rsid w:val="00FC0894"/>
    <w:rsid w:val="00FE1BEF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95256B-9928-48C9-BA8A-42F730603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CBE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5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5C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5C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5C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范铮</dc:creator>
  <cp:keywords/>
  <dc:description/>
  <cp:lastModifiedBy>范铮</cp:lastModifiedBy>
  <cp:revision>2</cp:revision>
  <dcterms:created xsi:type="dcterms:W3CDTF">2014-06-19T05:56:00Z</dcterms:created>
  <dcterms:modified xsi:type="dcterms:W3CDTF">2014-06-19T05:57:00Z</dcterms:modified>
</cp:coreProperties>
</file>